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B29D0" w14:textId="495F9E7F" w:rsidR="00D908FB" w:rsidRDefault="009D5CAC">
      <w:pPr>
        <w:keepNext/>
        <w:keepLines/>
        <w:spacing w:before="120" w:after="120" w:line="377" w:lineRule="auto"/>
        <w:ind w:leftChars="50" w:left="105"/>
        <w:jc w:val="center"/>
        <w:outlineLvl w:val="3"/>
        <w:rPr>
          <w:rFonts w:ascii="Arial" w:eastAsia="黑体" w:hAnsi="Arial"/>
          <w:b/>
          <w:bCs/>
          <w:sz w:val="28"/>
          <w:szCs w:val="28"/>
        </w:rPr>
      </w:pPr>
      <w:r>
        <w:rPr>
          <w:rFonts w:ascii="Arial" w:eastAsia="黑体" w:hAnsi="Arial" w:hint="eastAsia"/>
          <w:b/>
          <w:bCs/>
          <w:sz w:val="28"/>
          <w:szCs w:val="28"/>
        </w:rPr>
        <w:t>人文</w:t>
      </w:r>
      <w:r w:rsidR="00E25EC1">
        <w:rPr>
          <w:rFonts w:ascii="Arial" w:eastAsia="黑体" w:hAnsi="Arial" w:hint="eastAsia"/>
          <w:b/>
          <w:bCs/>
          <w:sz w:val="28"/>
          <w:szCs w:val="28"/>
        </w:rPr>
        <w:t>与</w:t>
      </w:r>
      <w:r>
        <w:rPr>
          <w:rFonts w:ascii="Arial" w:eastAsia="黑体" w:hAnsi="Arial" w:hint="eastAsia"/>
          <w:b/>
          <w:bCs/>
          <w:sz w:val="28"/>
          <w:szCs w:val="28"/>
        </w:rPr>
        <w:t>社会</w:t>
      </w:r>
      <w:r w:rsidR="00E25EC1">
        <w:rPr>
          <w:rFonts w:ascii="Arial" w:eastAsia="黑体" w:hAnsi="Arial" w:hint="eastAsia"/>
          <w:b/>
          <w:bCs/>
          <w:sz w:val="28"/>
          <w:szCs w:val="28"/>
        </w:rPr>
        <w:t>科学学院资料验收表（试卷）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369"/>
        <w:gridCol w:w="3876"/>
        <w:gridCol w:w="708"/>
        <w:gridCol w:w="1705"/>
      </w:tblGrid>
      <w:tr w:rsidR="00D908FB" w14:paraId="02EAE07A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016FDA25" w14:textId="77777777" w:rsidR="00D908FB" w:rsidRDefault="00E25EC1">
            <w:pPr>
              <w:ind w:leftChars="50" w:left="105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课程名称</w:t>
            </w:r>
          </w:p>
        </w:tc>
        <w:tc>
          <w:tcPr>
            <w:tcW w:w="6289" w:type="dxa"/>
            <w:gridSpan w:val="3"/>
            <w:vAlign w:val="center"/>
          </w:tcPr>
          <w:p w14:paraId="3B107F27" w14:textId="77777777" w:rsidR="00D908FB" w:rsidRDefault="00D908FB">
            <w:pPr>
              <w:ind w:leftChars="50" w:left="105"/>
              <w:jc w:val="center"/>
              <w:rPr>
                <w:rFonts w:ascii="宋体" w:hAnsi="宋体" w:cs="宋体"/>
              </w:rPr>
            </w:pPr>
          </w:p>
        </w:tc>
      </w:tr>
      <w:tr w:rsidR="00D908FB" w14:paraId="648443ED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07B25714" w14:textId="77777777" w:rsidR="00D908FB" w:rsidRDefault="00E25EC1">
            <w:pPr>
              <w:ind w:leftChars="50" w:left="105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班级</w:t>
            </w:r>
          </w:p>
        </w:tc>
        <w:tc>
          <w:tcPr>
            <w:tcW w:w="6289" w:type="dxa"/>
            <w:gridSpan w:val="3"/>
            <w:vAlign w:val="center"/>
          </w:tcPr>
          <w:p w14:paraId="5FC35AEE" w14:textId="77777777" w:rsidR="00D908FB" w:rsidRDefault="00D908FB">
            <w:pPr>
              <w:ind w:leftChars="50" w:left="105"/>
              <w:jc w:val="center"/>
              <w:rPr>
                <w:rFonts w:ascii="宋体" w:hAnsi="宋体" w:cs="宋体"/>
              </w:rPr>
            </w:pPr>
          </w:p>
        </w:tc>
      </w:tr>
      <w:tr w:rsidR="00D908FB" w14:paraId="53228646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412EC618" w14:textId="77777777" w:rsidR="00D908FB" w:rsidRDefault="00E25EC1">
            <w:pPr>
              <w:ind w:leftChars="50" w:left="105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6289" w:type="dxa"/>
            <w:gridSpan w:val="3"/>
            <w:vAlign w:val="center"/>
          </w:tcPr>
          <w:p w14:paraId="3A726F3F" w14:textId="77777777" w:rsidR="00D908FB" w:rsidRDefault="00D908FB">
            <w:pPr>
              <w:ind w:leftChars="50" w:left="105"/>
              <w:jc w:val="center"/>
              <w:rPr>
                <w:rFonts w:ascii="宋体" w:hAnsi="宋体" w:cs="宋体"/>
              </w:rPr>
            </w:pPr>
          </w:p>
        </w:tc>
      </w:tr>
      <w:tr w:rsidR="00D908FB" w14:paraId="311390C5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6E8602B8" w14:textId="77777777" w:rsidR="00D908FB" w:rsidRDefault="00E25EC1">
            <w:pPr>
              <w:ind w:leftChars="50" w:left="105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验收人</w:t>
            </w:r>
          </w:p>
        </w:tc>
        <w:tc>
          <w:tcPr>
            <w:tcW w:w="6289" w:type="dxa"/>
            <w:gridSpan w:val="3"/>
            <w:vAlign w:val="center"/>
          </w:tcPr>
          <w:p w14:paraId="26233E23" w14:textId="77777777" w:rsidR="00D908FB" w:rsidRDefault="00D908FB">
            <w:pPr>
              <w:ind w:leftChars="50" w:left="105"/>
              <w:jc w:val="center"/>
              <w:rPr>
                <w:rFonts w:ascii="宋体" w:hAnsi="宋体" w:cs="宋体"/>
              </w:rPr>
            </w:pPr>
          </w:p>
        </w:tc>
      </w:tr>
      <w:tr w:rsidR="00D908FB" w14:paraId="179E9F11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56A5970D" w14:textId="77777777" w:rsidR="00D908FB" w:rsidRDefault="00E25EC1">
            <w:pPr>
              <w:ind w:leftChars="50" w:left="105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验收时间</w:t>
            </w:r>
          </w:p>
        </w:tc>
        <w:tc>
          <w:tcPr>
            <w:tcW w:w="6289" w:type="dxa"/>
            <w:gridSpan w:val="3"/>
            <w:vAlign w:val="center"/>
          </w:tcPr>
          <w:p w14:paraId="29A0C47C" w14:textId="77777777" w:rsidR="00D908FB" w:rsidRDefault="00D908FB">
            <w:pPr>
              <w:ind w:leftChars="50" w:left="105"/>
              <w:jc w:val="center"/>
              <w:rPr>
                <w:rFonts w:ascii="宋体" w:hAnsi="宋体" w:cs="宋体"/>
              </w:rPr>
            </w:pPr>
          </w:p>
        </w:tc>
      </w:tr>
      <w:tr w:rsidR="00D908FB" w14:paraId="27C500E0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3B4916BC" w14:textId="77777777" w:rsidR="00D908FB" w:rsidRDefault="00E25EC1">
            <w:pPr>
              <w:ind w:leftChars="50" w:left="105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验收内容</w:t>
            </w:r>
          </w:p>
        </w:tc>
        <w:tc>
          <w:tcPr>
            <w:tcW w:w="3876" w:type="dxa"/>
            <w:vAlign w:val="center"/>
          </w:tcPr>
          <w:p w14:paraId="7DF9EFAD" w14:textId="77777777" w:rsidR="00D908FB" w:rsidRDefault="00E25EC1">
            <w:pPr>
              <w:ind w:leftChars="50" w:left="105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要 求</w:t>
            </w:r>
          </w:p>
        </w:tc>
        <w:tc>
          <w:tcPr>
            <w:tcW w:w="708" w:type="dxa"/>
            <w:vAlign w:val="center"/>
          </w:tcPr>
          <w:p w14:paraId="786CC7B1" w14:textId="77777777" w:rsidR="00D908FB" w:rsidRDefault="00E25EC1" w:rsidP="00833F38">
            <w:pPr>
              <w:ind w:leftChars="50" w:left="105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结果</w:t>
            </w:r>
          </w:p>
        </w:tc>
        <w:tc>
          <w:tcPr>
            <w:tcW w:w="1705" w:type="dxa"/>
            <w:vAlign w:val="center"/>
          </w:tcPr>
          <w:p w14:paraId="0035B748" w14:textId="77777777" w:rsidR="00D908FB" w:rsidRDefault="00E25EC1">
            <w:pPr>
              <w:ind w:leftChars="50" w:left="105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说明</w:t>
            </w:r>
          </w:p>
        </w:tc>
      </w:tr>
      <w:tr w:rsidR="00D908FB" w14:paraId="0A9601B3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4BBF624C" w14:textId="77777777" w:rsidR="00D908FB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1.试卷袋或试卷存放盒</w:t>
            </w:r>
          </w:p>
        </w:tc>
        <w:tc>
          <w:tcPr>
            <w:tcW w:w="3876" w:type="dxa"/>
            <w:vAlign w:val="center"/>
          </w:tcPr>
          <w:p w14:paraId="082AEC6F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试卷袋填写完整，资料盒侧边标识完整</w:t>
            </w:r>
          </w:p>
        </w:tc>
        <w:tc>
          <w:tcPr>
            <w:tcW w:w="708" w:type="dxa"/>
            <w:vAlign w:val="center"/>
          </w:tcPr>
          <w:p w14:paraId="71BD043C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7B586E8D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08FB" w14:paraId="491EC0D4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37CBE7DA" w14:textId="77777777" w:rsidR="00D908FB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2.试卷批改</w:t>
            </w:r>
          </w:p>
        </w:tc>
        <w:tc>
          <w:tcPr>
            <w:tcW w:w="3876" w:type="dxa"/>
            <w:vAlign w:val="center"/>
          </w:tcPr>
          <w:p w14:paraId="248A5609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只能用红笔</w:t>
            </w:r>
          </w:p>
          <w:p w14:paraId="6A1367D1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涂改的地方必须有阅卷老师签名(章)</w:t>
            </w:r>
          </w:p>
          <w:p w14:paraId="0582A0E2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每大题标题左侧应注明该大题总得分</w:t>
            </w:r>
          </w:p>
          <w:p w14:paraId="7F62BD6A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应按我院《考试工作管理办法》以得分来批改</w:t>
            </w:r>
          </w:p>
          <w:p w14:paraId="0A097802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第一张试卷应有评阅人、复核人签名</w:t>
            </w:r>
          </w:p>
        </w:tc>
        <w:tc>
          <w:tcPr>
            <w:tcW w:w="708" w:type="dxa"/>
            <w:vAlign w:val="center"/>
          </w:tcPr>
          <w:p w14:paraId="284D98CE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43EBD387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08FB" w14:paraId="14CB5F4C" w14:textId="77777777" w:rsidTr="00833F3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3BD8563D" w14:textId="77777777" w:rsidR="00D908FB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3.试卷装订</w:t>
            </w:r>
          </w:p>
        </w:tc>
        <w:tc>
          <w:tcPr>
            <w:tcW w:w="3876" w:type="dxa"/>
            <w:vAlign w:val="center"/>
          </w:tcPr>
          <w:p w14:paraId="7571381A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集中考试试卷按A、B卷分开，按照成绩单上顺序装订</w:t>
            </w:r>
          </w:p>
          <w:p w14:paraId="13822466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装订钉于左侧中下部，便于试卷上学生信息的查询</w:t>
            </w:r>
          </w:p>
        </w:tc>
        <w:tc>
          <w:tcPr>
            <w:tcW w:w="708" w:type="dxa"/>
            <w:vAlign w:val="center"/>
          </w:tcPr>
          <w:p w14:paraId="02BB26B7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60C8DCCC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08FB" w14:paraId="0925033A" w14:textId="77777777" w:rsidTr="00833F38">
        <w:trPr>
          <w:trHeight w:val="454"/>
          <w:jc w:val="center"/>
        </w:trPr>
        <w:tc>
          <w:tcPr>
            <w:tcW w:w="846" w:type="dxa"/>
            <w:vMerge w:val="restart"/>
            <w:vAlign w:val="center"/>
          </w:tcPr>
          <w:p w14:paraId="5913A147" w14:textId="77777777" w:rsidR="00D908FB" w:rsidRPr="0011351C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4.附件</w:t>
            </w:r>
          </w:p>
        </w:tc>
        <w:tc>
          <w:tcPr>
            <w:tcW w:w="1369" w:type="dxa"/>
            <w:vAlign w:val="center"/>
          </w:tcPr>
          <w:p w14:paraId="611F033F" w14:textId="77777777" w:rsidR="00D908FB" w:rsidRPr="0011351C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装订</w:t>
            </w:r>
          </w:p>
        </w:tc>
        <w:tc>
          <w:tcPr>
            <w:tcW w:w="3876" w:type="dxa"/>
            <w:vAlign w:val="center"/>
          </w:tcPr>
          <w:p w14:paraId="7DCC7BA6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封面填写完整</w:t>
            </w:r>
          </w:p>
          <w:p w14:paraId="28B0817F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各附件装订顺序正确</w:t>
            </w:r>
          </w:p>
        </w:tc>
        <w:tc>
          <w:tcPr>
            <w:tcW w:w="708" w:type="dxa"/>
            <w:vAlign w:val="center"/>
          </w:tcPr>
          <w:p w14:paraId="1664B816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30F6DA64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08FB" w14:paraId="715D8A87" w14:textId="77777777" w:rsidTr="00833F3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6BF973D3" w14:textId="77777777" w:rsidR="00D908FB" w:rsidRPr="0011351C" w:rsidRDefault="00D908FB">
            <w:pPr>
              <w:tabs>
                <w:tab w:val="left" w:pos="180"/>
              </w:tabs>
              <w:ind w:leftChars="50" w:lef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BDD68DA" w14:textId="77777777" w:rsidR="00D908FB" w:rsidRPr="0011351C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成绩单</w:t>
            </w:r>
          </w:p>
        </w:tc>
        <w:tc>
          <w:tcPr>
            <w:tcW w:w="3876" w:type="dxa"/>
            <w:vAlign w:val="center"/>
          </w:tcPr>
          <w:p w14:paraId="580C4F22" w14:textId="02386AA3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应有教师和系部主任签字，及人文与社会科学学院印章</w:t>
            </w:r>
          </w:p>
        </w:tc>
        <w:tc>
          <w:tcPr>
            <w:tcW w:w="708" w:type="dxa"/>
            <w:vAlign w:val="center"/>
          </w:tcPr>
          <w:p w14:paraId="6B44A051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42C742E1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08FB" w14:paraId="48503726" w14:textId="77777777" w:rsidTr="00833F3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2C984040" w14:textId="77777777" w:rsidR="00D908FB" w:rsidRPr="0011351C" w:rsidRDefault="00D908FB">
            <w:pPr>
              <w:tabs>
                <w:tab w:val="left" w:pos="180"/>
              </w:tabs>
              <w:ind w:leftChars="50" w:lef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7E59D9B" w14:textId="77777777" w:rsidR="00D908FB" w:rsidRPr="0011351C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成绩分析</w:t>
            </w:r>
          </w:p>
        </w:tc>
        <w:tc>
          <w:tcPr>
            <w:tcW w:w="3876" w:type="dxa"/>
            <w:vAlign w:val="center"/>
          </w:tcPr>
          <w:p w14:paraId="6EDC32A6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填写完整</w:t>
            </w:r>
          </w:p>
          <w:p w14:paraId="1090075D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应从学生和教师两个角度进行，总结经验或查找原因，不空泛</w:t>
            </w:r>
          </w:p>
          <w:p w14:paraId="00773469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应有教师签字</w:t>
            </w:r>
          </w:p>
        </w:tc>
        <w:tc>
          <w:tcPr>
            <w:tcW w:w="708" w:type="dxa"/>
            <w:vAlign w:val="center"/>
          </w:tcPr>
          <w:p w14:paraId="78224767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561A4184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76FF9" w14:paraId="14321B81" w14:textId="77777777" w:rsidTr="00833F3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21287E73" w14:textId="77777777" w:rsidR="00076FF9" w:rsidRPr="0011351C" w:rsidRDefault="00076FF9">
            <w:pPr>
              <w:tabs>
                <w:tab w:val="left" w:pos="180"/>
              </w:tabs>
              <w:ind w:leftChars="50" w:lef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987C9B6" w14:textId="79F07B33" w:rsidR="00076FF9" w:rsidRPr="0011351C" w:rsidRDefault="00076FF9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空白试卷</w:t>
            </w:r>
          </w:p>
        </w:tc>
        <w:tc>
          <w:tcPr>
            <w:tcW w:w="3876" w:type="dxa"/>
            <w:vAlign w:val="center"/>
          </w:tcPr>
          <w:p w14:paraId="59520CFA" w14:textId="5C25E0E4" w:rsidR="00076FF9" w:rsidRPr="00076FF9" w:rsidRDefault="00076FF9" w:rsidP="00076FF9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应是计算机打印版本</w:t>
            </w:r>
          </w:p>
        </w:tc>
        <w:tc>
          <w:tcPr>
            <w:tcW w:w="708" w:type="dxa"/>
            <w:vAlign w:val="center"/>
          </w:tcPr>
          <w:p w14:paraId="3BC8C610" w14:textId="77777777" w:rsidR="00076FF9" w:rsidRDefault="00076FF9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2063153A" w14:textId="77777777" w:rsidR="00076FF9" w:rsidRDefault="00076FF9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08FB" w14:paraId="0C2712E8" w14:textId="77777777" w:rsidTr="00833F3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4860909C" w14:textId="77777777" w:rsidR="00D908FB" w:rsidRPr="0011351C" w:rsidRDefault="00D908FB">
            <w:pPr>
              <w:tabs>
                <w:tab w:val="left" w:pos="180"/>
              </w:tabs>
              <w:ind w:leftChars="50" w:lef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B98886A" w14:textId="77777777" w:rsidR="00D908FB" w:rsidRPr="0011351C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参考答案及评分标准</w:t>
            </w:r>
          </w:p>
        </w:tc>
        <w:tc>
          <w:tcPr>
            <w:tcW w:w="3876" w:type="dxa"/>
            <w:vAlign w:val="center"/>
          </w:tcPr>
          <w:p w14:paraId="65B618E1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应是计算机打印版本</w:t>
            </w:r>
          </w:p>
          <w:p w14:paraId="15E56FCB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主观题应详细给出各得分点及其分值</w:t>
            </w:r>
          </w:p>
        </w:tc>
        <w:tc>
          <w:tcPr>
            <w:tcW w:w="708" w:type="dxa"/>
            <w:vAlign w:val="center"/>
          </w:tcPr>
          <w:p w14:paraId="1DFE827C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47E08A51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08FB" w14:paraId="3F063C38" w14:textId="77777777" w:rsidTr="00833F3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520CFAB7" w14:textId="77777777" w:rsidR="00D908FB" w:rsidRPr="0011351C" w:rsidRDefault="00D908FB">
            <w:pPr>
              <w:tabs>
                <w:tab w:val="left" w:pos="180"/>
              </w:tabs>
              <w:ind w:leftChars="50" w:lef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6FB0D4E" w14:textId="77777777" w:rsidR="00D908FB" w:rsidRPr="0011351C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考场记录</w:t>
            </w:r>
          </w:p>
        </w:tc>
        <w:tc>
          <w:tcPr>
            <w:tcW w:w="3876" w:type="dxa"/>
            <w:vAlign w:val="center"/>
          </w:tcPr>
          <w:p w14:paraId="783A4678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填写完整</w:t>
            </w:r>
          </w:p>
        </w:tc>
        <w:tc>
          <w:tcPr>
            <w:tcW w:w="708" w:type="dxa"/>
            <w:vAlign w:val="center"/>
          </w:tcPr>
          <w:p w14:paraId="6EAE6154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32D8B78C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76FF9" w14:paraId="389C3F01" w14:textId="77777777" w:rsidTr="00833F3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1CF96E5D" w14:textId="77777777" w:rsidR="00076FF9" w:rsidRPr="0011351C" w:rsidRDefault="00076FF9">
            <w:pPr>
              <w:tabs>
                <w:tab w:val="left" w:pos="180"/>
              </w:tabs>
              <w:ind w:leftChars="50" w:lef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80B9CA2" w14:textId="28FE469C" w:rsidR="00076FF9" w:rsidRPr="0011351C" w:rsidRDefault="00076FF9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考场签到表</w:t>
            </w:r>
            <w:r w:rsidR="00F971B7" w:rsidRPr="0011351C">
              <w:rPr>
                <w:rFonts w:ascii="宋体" w:hAnsi="宋体" w:cs="宋体" w:hint="eastAsia"/>
                <w:szCs w:val="21"/>
              </w:rPr>
              <w:t>（集中考试课）</w:t>
            </w:r>
          </w:p>
        </w:tc>
        <w:tc>
          <w:tcPr>
            <w:tcW w:w="3876" w:type="dxa"/>
            <w:vAlign w:val="center"/>
          </w:tcPr>
          <w:p w14:paraId="6084CB31" w14:textId="3E7B1E92" w:rsidR="00076FF9" w:rsidRPr="00076FF9" w:rsidRDefault="00076FF9" w:rsidP="00076FF9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应有学生签字</w:t>
            </w:r>
          </w:p>
        </w:tc>
        <w:tc>
          <w:tcPr>
            <w:tcW w:w="708" w:type="dxa"/>
            <w:vAlign w:val="center"/>
          </w:tcPr>
          <w:p w14:paraId="6173F68F" w14:textId="77777777" w:rsidR="00076FF9" w:rsidRDefault="00076FF9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38C6AB09" w14:textId="77777777" w:rsidR="00076FF9" w:rsidRDefault="00076FF9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76FF9" w14:paraId="04CFB077" w14:textId="77777777" w:rsidTr="00833F3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5E0DE609" w14:textId="77777777" w:rsidR="00076FF9" w:rsidRPr="0011351C" w:rsidRDefault="00076FF9">
            <w:pPr>
              <w:tabs>
                <w:tab w:val="left" w:pos="180"/>
              </w:tabs>
              <w:ind w:leftChars="50" w:lef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63EC24E" w14:textId="54957291" w:rsidR="00076FF9" w:rsidRPr="0011351C" w:rsidRDefault="00076FF9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 w:rsidRPr="0011351C">
              <w:rPr>
                <w:rFonts w:ascii="宋体" w:hAnsi="宋体" w:cs="宋体" w:hint="eastAsia"/>
                <w:szCs w:val="21"/>
              </w:rPr>
              <w:t>卷面成绩单</w:t>
            </w:r>
            <w:r w:rsidR="00F971B7" w:rsidRPr="0011351C">
              <w:rPr>
                <w:rFonts w:ascii="宋体" w:hAnsi="宋体" w:cs="宋体" w:hint="eastAsia"/>
                <w:szCs w:val="21"/>
              </w:rPr>
              <w:t>（外语课）</w:t>
            </w:r>
          </w:p>
        </w:tc>
        <w:tc>
          <w:tcPr>
            <w:tcW w:w="3876" w:type="dxa"/>
            <w:vAlign w:val="center"/>
          </w:tcPr>
          <w:p w14:paraId="40B11EC6" w14:textId="37DB1AA3" w:rsidR="00076FF9" w:rsidRPr="00076FF9" w:rsidRDefault="00076FF9" w:rsidP="00076FF9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应有教师签字</w:t>
            </w:r>
          </w:p>
        </w:tc>
        <w:tc>
          <w:tcPr>
            <w:tcW w:w="708" w:type="dxa"/>
            <w:vAlign w:val="center"/>
          </w:tcPr>
          <w:p w14:paraId="65F6761B" w14:textId="77777777" w:rsidR="00076FF9" w:rsidRDefault="00076FF9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3B1DE464" w14:textId="77777777" w:rsidR="00076FF9" w:rsidRDefault="00076FF9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08FB" w14:paraId="572AA2FD" w14:textId="77777777" w:rsidTr="00833F3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6D40F952" w14:textId="77777777" w:rsidR="00D908FB" w:rsidRDefault="00D908FB">
            <w:pPr>
              <w:tabs>
                <w:tab w:val="left" w:pos="180"/>
              </w:tabs>
              <w:ind w:leftChars="50" w:lef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0A9BBD7" w14:textId="77777777" w:rsidR="00D908FB" w:rsidRDefault="00E25EC1">
            <w:pPr>
              <w:tabs>
                <w:tab w:val="left" w:pos="180"/>
              </w:tabs>
              <w:ind w:leftChars="50" w:left="1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平时成绩</w:t>
            </w:r>
          </w:p>
        </w:tc>
        <w:tc>
          <w:tcPr>
            <w:tcW w:w="3876" w:type="dxa"/>
            <w:vAlign w:val="center"/>
          </w:tcPr>
          <w:p w14:paraId="3A982D74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应有教师签字</w:t>
            </w:r>
          </w:p>
          <w:p w14:paraId="7B1488D7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不能用铅笔填写</w:t>
            </w:r>
          </w:p>
          <w:p w14:paraId="5DD287CE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应列出平时成绩各项(如考勤、课堂表现和作业等)组成，每个学生各项得分</w:t>
            </w:r>
          </w:p>
        </w:tc>
        <w:tc>
          <w:tcPr>
            <w:tcW w:w="708" w:type="dxa"/>
            <w:vAlign w:val="center"/>
          </w:tcPr>
          <w:p w14:paraId="70B0D2A8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4A8E7BA7" w14:textId="77777777" w:rsidR="00D908FB" w:rsidRDefault="00D908FB">
            <w:pPr>
              <w:ind w:leftChars="50" w:left="105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19BB9E47" w14:textId="77777777" w:rsidR="00D908FB" w:rsidRDefault="00E25EC1">
      <w:pPr>
        <w:spacing w:line="360" w:lineRule="auto"/>
        <w:ind w:leftChars="50" w:left="105" w:firstLineChars="200" w:firstLine="420"/>
        <w:jc w:val="left"/>
        <w:rPr>
          <w:b/>
          <w:sz w:val="24"/>
        </w:rPr>
      </w:pPr>
      <w:r>
        <w:rPr>
          <w:rFonts w:ascii="楷体_GB2312" w:eastAsia="楷体_GB2312" w:hAnsi="Arial" w:hint="eastAsia"/>
          <w:szCs w:val="21"/>
        </w:rPr>
        <w:t>说明：验收人在审查结果栏画“</w:t>
      </w:r>
      <w:r>
        <w:rPr>
          <w:rFonts w:ascii="楷体_GB2312" w:eastAsia="楷体_GB2312" w:hAnsi="宋体" w:hint="eastAsia"/>
          <w:szCs w:val="21"/>
        </w:rPr>
        <w:t>√</w:t>
      </w:r>
      <w:r>
        <w:rPr>
          <w:rFonts w:ascii="楷体_GB2312" w:eastAsia="楷体_GB2312" w:hAnsi="Arial" w:hint="eastAsia"/>
          <w:szCs w:val="21"/>
        </w:rPr>
        <w:t>”来表示此项考核指标合格；画“</w:t>
      </w:r>
      <w:r>
        <w:rPr>
          <w:rFonts w:ascii="楷体_GB2312" w:eastAsia="楷体_GB2312" w:hAnsi="宋体" w:hint="eastAsia"/>
          <w:szCs w:val="21"/>
        </w:rPr>
        <w:t>×</w:t>
      </w:r>
      <w:r>
        <w:rPr>
          <w:rFonts w:ascii="楷体_GB2312" w:eastAsia="楷体_GB2312" w:hAnsi="Arial" w:hint="eastAsia"/>
          <w:szCs w:val="21"/>
        </w:rPr>
        <w:t>”表示此项考核指标不合格，同时在说明栏填写原因。</w:t>
      </w:r>
    </w:p>
    <w:p w14:paraId="4DB3BF84" w14:textId="3C574F24" w:rsidR="00D908FB" w:rsidRDefault="00D908FB" w:rsidP="0011351C">
      <w:pPr>
        <w:keepNext/>
        <w:keepLines/>
        <w:spacing w:before="120" w:after="120" w:line="377" w:lineRule="auto"/>
        <w:jc w:val="left"/>
        <w:outlineLvl w:val="3"/>
        <w:rPr>
          <w:rFonts w:ascii="Arial" w:eastAsia="黑体" w:hAnsi="Arial"/>
          <w:b/>
          <w:bCs/>
          <w:sz w:val="24"/>
          <w:szCs w:val="28"/>
        </w:rPr>
      </w:pPr>
    </w:p>
    <w:p w14:paraId="03C70DDD" w14:textId="4DD65D6B" w:rsidR="00D908FB" w:rsidRDefault="00E25EC1">
      <w:pPr>
        <w:keepNext/>
        <w:keepLines/>
        <w:spacing w:before="120" w:after="120" w:line="377" w:lineRule="auto"/>
        <w:ind w:leftChars="50" w:left="105"/>
        <w:jc w:val="center"/>
        <w:outlineLvl w:val="3"/>
        <w:rPr>
          <w:rFonts w:ascii="Arial" w:eastAsia="黑体" w:hAnsi="Arial"/>
          <w:b/>
          <w:bCs/>
          <w:sz w:val="28"/>
          <w:szCs w:val="28"/>
        </w:rPr>
      </w:pPr>
      <w:r>
        <w:rPr>
          <w:rFonts w:ascii="Arial" w:eastAsia="黑体" w:hAnsi="Arial" w:hint="eastAsia"/>
          <w:b/>
          <w:bCs/>
          <w:sz w:val="28"/>
          <w:szCs w:val="28"/>
        </w:rPr>
        <w:t>人文与社会科学学院资料验收表（实习）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170"/>
        <w:gridCol w:w="3681"/>
        <w:gridCol w:w="736"/>
        <w:gridCol w:w="1872"/>
      </w:tblGrid>
      <w:tr w:rsidR="00D908FB" w14:paraId="6B31D419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066B81C6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6151" w:type="dxa"/>
            <w:gridSpan w:val="3"/>
            <w:vAlign w:val="center"/>
          </w:tcPr>
          <w:p w14:paraId="655E3C07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2C6D42D6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71A2B113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班级</w:t>
            </w:r>
          </w:p>
        </w:tc>
        <w:tc>
          <w:tcPr>
            <w:tcW w:w="6151" w:type="dxa"/>
            <w:gridSpan w:val="3"/>
            <w:vAlign w:val="center"/>
          </w:tcPr>
          <w:p w14:paraId="0970189F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274D299A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76A9D29F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授课教师</w:t>
            </w:r>
          </w:p>
        </w:tc>
        <w:tc>
          <w:tcPr>
            <w:tcW w:w="6151" w:type="dxa"/>
            <w:gridSpan w:val="3"/>
            <w:vAlign w:val="center"/>
          </w:tcPr>
          <w:p w14:paraId="6C021785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420786B6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5641BC28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验收人</w:t>
            </w:r>
          </w:p>
        </w:tc>
        <w:tc>
          <w:tcPr>
            <w:tcW w:w="6151" w:type="dxa"/>
            <w:gridSpan w:val="3"/>
            <w:vAlign w:val="center"/>
          </w:tcPr>
          <w:p w14:paraId="32DC21C0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7412C757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35C7C44B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验收时间</w:t>
            </w:r>
          </w:p>
        </w:tc>
        <w:tc>
          <w:tcPr>
            <w:tcW w:w="6151" w:type="dxa"/>
            <w:gridSpan w:val="3"/>
            <w:vAlign w:val="center"/>
          </w:tcPr>
          <w:p w14:paraId="4BC2325C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53C8DAA0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0F763F3B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验收内容</w:t>
            </w:r>
          </w:p>
        </w:tc>
        <w:tc>
          <w:tcPr>
            <w:tcW w:w="3600" w:type="dxa"/>
            <w:vAlign w:val="center"/>
          </w:tcPr>
          <w:p w14:paraId="46648031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要 求</w:t>
            </w:r>
          </w:p>
        </w:tc>
        <w:tc>
          <w:tcPr>
            <w:tcW w:w="720" w:type="dxa"/>
            <w:vAlign w:val="center"/>
          </w:tcPr>
          <w:p w14:paraId="1896B5C3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结果</w:t>
            </w:r>
          </w:p>
        </w:tc>
        <w:tc>
          <w:tcPr>
            <w:tcW w:w="1831" w:type="dxa"/>
            <w:vAlign w:val="center"/>
          </w:tcPr>
          <w:p w14:paraId="68C7CB23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说明</w:t>
            </w:r>
          </w:p>
        </w:tc>
      </w:tr>
      <w:tr w:rsidR="00D908FB" w14:paraId="157C82A2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5B780EF4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实习资料存放盒</w:t>
            </w:r>
          </w:p>
        </w:tc>
        <w:tc>
          <w:tcPr>
            <w:tcW w:w="3600" w:type="dxa"/>
            <w:vAlign w:val="center"/>
          </w:tcPr>
          <w:p w14:paraId="27E296E3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侧边标识规范</w:t>
            </w:r>
          </w:p>
        </w:tc>
        <w:tc>
          <w:tcPr>
            <w:tcW w:w="720" w:type="dxa"/>
            <w:vAlign w:val="center"/>
          </w:tcPr>
          <w:p w14:paraId="3AC339B0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E88E9C1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2AC996B3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64AC3B85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实习日志</w:t>
            </w:r>
          </w:p>
        </w:tc>
        <w:tc>
          <w:tcPr>
            <w:tcW w:w="3600" w:type="dxa"/>
            <w:vAlign w:val="center"/>
          </w:tcPr>
          <w:p w14:paraId="3E743FC6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应包含实习日志</w:t>
            </w:r>
          </w:p>
        </w:tc>
        <w:tc>
          <w:tcPr>
            <w:tcW w:w="720" w:type="dxa"/>
            <w:vAlign w:val="center"/>
          </w:tcPr>
          <w:p w14:paraId="0CBF5C56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445F4B5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64448B9E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12A72DCB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实习报告</w:t>
            </w:r>
          </w:p>
        </w:tc>
        <w:tc>
          <w:tcPr>
            <w:tcW w:w="3600" w:type="dxa"/>
            <w:vAlign w:val="center"/>
          </w:tcPr>
          <w:p w14:paraId="32947347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按要求格式撰写</w:t>
            </w:r>
          </w:p>
          <w:p w14:paraId="04173CEB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封面有成绩及教师签字</w:t>
            </w:r>
          </w:p>
          <w:p w14:paraId="0A88B9D9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成果中有批改痕迹</w:t>
            </w:r>
          </w:p>
          <w:p w14:paraId="3A4E6F55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成果最后有总结的评语，应结合该实习成果指明成绩评定依据，不空泛</w:t>
            </w:r>
          </w:p>
        </w:tc>
        <w:tc>
          <w:tcPr>
            <w:tcW w:w="720" w:type="dxa"/>
            <w:vAlign w:val="center"/>
          </w:tcPr>
          <w:p w14:paraId="6E11DDE0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E79DDF3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3AE28068" w14:textId="77777777">
        <w:trPr>
          <w:trHeight w:val="454"/>
          <w:jc w:val="center"/>
        </w:trPr>
        <w:tc>
          <w:tcPr>
            <w:tcW w:w="1021" w:type="dxa"/>
            <w:vMerge w:val="restart"/>
            <w:vAlign w:val="center"/>
          </w:tcPr>
          <w:p w14:paraId="34AD0C28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1144" w:type="dxa"/>
            <w:vAlign w:val="center"/>
          </w:tcPr>
          <w:p w14:paraId="6DB8399D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装订</w:t>
            </w:r>
          </w:p>
        </w:tc>
        <w:tc>
          <w:tcPr>
            <w:tcW w:w="3600" w:type="dxa"/>
            <w:vAlign w:val="center"/>
          </w:tcPr>
          <w:p w14:paraId="4F872921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封面填写完整</w:t>
            </w:r>
          </w:p>
          <w:p w14:paraId="0F41C2D0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各附件装订顺序正确</w:t>
            </w:r>
          </w:p>
        </w:tc>
        <w:tc>
          <w:tcPr>
            <w:tcW w:w="720" w:type="dxa"/>
            <w:vAlign w:val="center"/>
          </w:tcPr>
          <w:p w14:paraId="68DB67A6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4242D16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2C5B3E4B" w14:textId="77777777">
        <w:trPr>
          <w:trHeight w:val="454"/>
          <w:jc w:val="center"/>
        </w:trPr>
        <w:tc>
          <w:tcPr>
            <w:tcW w:w="1021" w:type="dxa"/>
            <w:vMerge/>
            <w:vAlign w:val="center"/>
          </w:tcPr>
          <w:p w14:paraId="1E64E056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EFF12D2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成绩单</w:t>
            </w:r>
          </w:p>
        </w:tc>
        <w:tc>
          <w:tcPr>
            <w:tcW w:w="3600" w:type="dxa"/>
            <w:vAlign w:val="center"/>
          </w:tcPr>
          <w:p w14:paraId="3A81B205" w14:textId="3B918E6C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应有教师和系部主任签字，及人文与社会科学学院印章</w:t>
            </w:r>
          </w:p>
        </w:tc>
        <w:tc>
          <w:tcPr>
            <w:tcW w:w="720" w:type="dxa"/>
            <w:vAlign w:val="center"/>
          </w:tcPr>
          <w:p w14:paraId="1C973858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059493B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6D1D3407" w14:textId="77777777">
        <w:trPr>
          <w:trHeight w:val="454"/>
          <w:jc w:val="center"/>
        </w:trPr>
        <w:tc>
          <w:tcPr>
            <w:tcW w:w="1021" w:type="dxa"/>
            <w:vMerge/>
            <w:vAlign w:val="center"/>
          </w:tcPr>
          <w:p w14:paraId="43717F6A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431D9E0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成绩分析</w:t>
            </w:r>
          </w:p>
        </w:tc>
        <w:tc>
          <w:tcPr>
            <w:tcW w:w="3600" w:type="dxa"/>
            <w:vAlign w:val="center"/>
          </w:tcPr>
          <w:p w14:paraId="37805472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填写完整</w:t>
            </w:r>
          </w:p>
          <w:p w14:paraId="51346CCF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应从学生和教师两个角度进行，总结经验或查找原因，不空泛</w:t>
            </w:r>
          </w:p>
          <w:p w14:paraId="633F2168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应有教师签字</w:t>
            </w:r>
          </w:p>
        </w:tc>
        <w:tc>
          <w:tcPr>
            <w:tcW w:w="720" w:type="dxa"/>
            <w:vAlign w:val="center"/>
          </w:tcPr>
          <w:p w14:paraId="07F17551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52E526E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2EE55CF9" w14:textId="77777777">
        <w:trPr>
          <w:trHeight w:val="454"/>
          <w:jc w:val="center"/>
        </w:trPr>
        <w:tc>
          <w:tcPr>
            <w:tcW w:w="1021" w:type="dxa"/>
            <w:vMerge/>
            <w:vAlign w:val="center"/>
          </w:tcPr>
          <w:p w14:paraId="1461EA3B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B638C50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</w:t>
            </w:r>
          </w:p>
        </w:tc>
        <w:tc>
          <w:tcPr>
            <w:tcW w:w="3600" w:type="dxa"/>
            <w:vAlign w:val="center"/>
          </w:tcPr>
          <w:p w14:paraId="050A995B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应包含任务书</w:t>
            </w:r>
          </w:p>
        </w:tc>
        <w:tc>
          <w:tcPr>
            <w:tcW w:w="720" w:type="dxa"/>
            <w:vAlign w:val="center"/>
          </w:tcPr>
          <w:p w14:paraId="02A9E5B2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ADD8287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5998B5B4" w14:textId="77777777">
        <w:trPr>
          <w:trHeight w:val="454"/>
          <w:jc w:val="center"/>
        </w:trPr>
        <w:tc>
          <w:tcPr>
            <w:tcW w:w="1021" w:type="dxa"/>
            <w:vMerge/>
            <w:vAlign w:val="center"/>
          </w:tcPr>
          <w:p w14:paraId="302C8477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6E29210" w14:textId="07EDAC6A" w:rsidR="00D908FB" w:rsidRDefault="00951DF4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实习计划</w:t>
            </w:r>
          </w:p>
        </w:tc>
        <w:tc>
          <w:tcPr>
            <w:tcW w:w="3600" w:type="dxa"/>
            <w:vAlign w:val="center"/>
          </w:tcPr>
          <w:p w14:paraId="2D0A3892" w14:textId="6CBEBB59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应包含</w:t>
            </w:r>
            <w:r w:rsidR="00951DF4">
              <w:rPr>
                <w:rFonts w:hint="eastAsia"/>
                <w:szCs w:val="21"/>
              </w:rPr>
              <w:t>实习计划</w:t>
            </w:r>
          </w:p>
        </w:tc>
        <w:tc>
          <w:tcPr>
            <w:tcW w:w="720" w:type="dxa"/>
            <w:vAlign w:val="center"/>
          </w:tcPr>
          <w:p w14:paraId="7C28FAD3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B2B5CEC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17416CDC" w14:textId="77777777">
        <w:trPr>
          <w:trHeight w:val="454"/>
          <w:jc w:val="center"/>
        </w:trPr>
        <w:tc>
          <w:tcPr>
            <w:tcW w:w="1021" w:type="dxa"/>
            <w:vMerge/>
            <w:vAlign w:val="center"/>
          </w:tcPr>
          <w:p w14:paraId="527FB0C7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7AD9BD6" w14:textId="405A1474" w:rsidR="00D908FB" w:rsidRDefault="00833F38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 w:rsidR="00E25EC1">
              <w:rPr>
                <w:rFonts w:hint="eastAsia"/>
                <w:szCs w:val="21"/>
              </w:rPr>
              <w:t>总结</w:t>
            </w:r>
          </w:p>
        </w:tc>
        <w:tc>
          <w:tcPr>
            <w:tcW w:w="3600" w:type="dxa"/>
            <w:vAlign w:val="center"/>
          </w:tcPr>
          <w:p w14:paraId="2A40168B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应附实习地址一览表</w:t>
            </w:r>
          </w:p>
          <w:p w14:paraId="77AD9601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应包含经验与不足的描述，不空泛</w:t>
            </w:r>
          </w:p>
        </w:tc>
        <w:tc>
          <w:tcPr>
            <w:tcW w:w="720" w:type="dxa"/>
            <w:vAlign w:val="center"/>
          </w:tcPr>
          <w:p w14:paraId="59609774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99F16FA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336F36C2" w14:textId="77777777">
        <w:trPr>
          <w:trHeight w:val="454"/>
          <w:jc w:val="center"/>
        </w:trPr>
        <w:tc>
          <w:tcPr>
            <w:tcW w:w="2165" w:type="dxa"/>
            <w:gridSpan w:val="2"/>
            <w:vAlign w:val="center"/>
          </w:tcPr>
          <w:p w14:paraId="43F9E6F3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电子文件的存档</w:t>
            </w:r>
          </w:p>
        </w:tc>
        <w:tc>
          <w:tcPr>
            <w:tcW w:w="3600" w:type="dxa"/>
            <w:vAlign w:val="center"/>
          </w:tcPr>
          <w:p w14:paraId="651DC680" w14:textId="5BBE1C22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应该在系部将实习任务书、实习</w:t>
            </w:r>
            <w:r w:rsidR="00E9294F">
              <w:rPr>
                <w:rFonts w:hint="eastAsia"/>
                <w:szCs w:val="21"/>
              </w:rPr>
              <w:t>计划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、实习总结电子文件存档</w:t>
            </w:r>
          </w:p>
        </w:tc>
        <w:tc>
          <w:tcPr>
            <w:tcW w:w="720" w:type="dxa"/>
            <w:vAlign w:val="center"/>
          </w:tcPr>
          <w:p w14:paraId="42550E9E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41E8F60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</w:tbl>
    <w:p w14:paraId="4C9484FF" w14:textId="77777777" w:rsidR="00D908FB" w:rsidRDefault="00E25EC1">
      <w:pPr>
        <w:spacing w:line="360" w:lineRule="auto"/>
        <w:ind w:leftChars="50" w:left="105" w:firstLineChars="200" w:firstLine="420"/>
        <w:rPr>
          <w:color w:val="FF0000"/>
          <w:sz w:val="24"/>
        </w:rPr>
      </w:pPr>
      <w:r>
        <w:rPr>
          <w:rFonts w:ascii="楷体_GB2312" w:eastAsia="楷体_GB2312" w:hint="eastAsia"/>
          <w:szCs w:val="21"/>
        </w:rPr>
        <w:t>说明：验收人在审查结果栏画“</w:t>
      </w:r>
      <w:r>
        <w:rPr>
          <w:rFonts w:ascii="楷体_GB2312" w:eastAsia="楷体_GB2312" w:hAnsi="宋体" w:hint="eastAsia"/>
          <w:szCs w:val="21"/>
        </w:rPr>
        <w:t>√</w:t>
      </w:r>
      <w:r>
        <w:rPr>
          <w:rFonts w:ascii="楷体_GB2312" w:eastAsia="楷体_GB2312" w:hint="eastAsia"/>
          <w:szCs w:val="21"/>
        </w:rPr>
        <w:t>”来表示此项考核指标合格；画“</w:t>
      </w:r>
      <w:r>
        <w:rPr>
          <w:rFonts w:ascii="楷体_GB2312" w:eastAsia="楷体_GB2312" w:hAnsi="宋体" w:hint="eastAsia"/>
          <w:szCs w:val="21"/>
        </w:rPr>
        <w:t>×</w:t>
      </w:r>
      <w:r>
        <w:rPr>
          <w:rFonts w:ascii="楷体_GB2312" w:eastAsia="楷体_GB2312" w:hint="eastAsia"/>
          <w:szCs w:val="21"/>
        </w:rPr>
        <w:t>”表示此项考核指标不合格，同时在说明栏填写原因。</w:t>
      </w:r>
    </w:p>
    <w:p w14:paraId="78BF0047" w14:textId="77777777" w:rsidR="00D908FB" w:rsidRDefault="00E25EC1">
      <w:pPr>
        <w:keepNext/>
        <w:keepLines/>
        <w:spacing w:before="120" w:after="120" w:line="377" w:lineRule="auto"/>
        <w:ind w:leftChars="50" w:left="105"/>
        <w:jc w:val="left"/>
        <w:outlineLvl w:val="3"/>
        <w:rPr>
          <w:rFonts w:ascii="Arial" w:eastAsia="黑体" w:hAnsi="Arial"/>
          <w:b/>
          <w:bCs/>
          <w:sz w:val="24"/>
          <w:szCs w:val="28"/>
        </w:rPr>
      </w:pPr>
      <w:r>
        <w:rPr>
          <w:rFonts w:ascii="Arial" w:eastAsia="黑体" w:hAnsi="Arial"/>
          <w:b/>
          <w:bCs/>
          <w:color w:val="FF0000"/>
          <w:sz w:val="24"/>
          <w:szCs w:val="28"/>
        </w:rPr>
        <w:br w:type="page"/>
      </w:r>
    </w:p>
    <w:p w14:paraId="527A953C" w14:textId="13BF37F9" w:rsidR="00D908FB" w:rsidRDefault="00E25EC1">
      <w:pPr>
        <w:keepNext/>
        <w:keepLines/>
        <w:spacing w:before="120" w:after="120" w:line="377" w:lineRule="auto"/>
        <w:ind w:leftChars="50" w:left="105"/>
        <w:jc w:val="center"/>
        <w:outlineLvl w:val="3"/>
        <w:rPr>
          <w:rFonts w:ascii="Arial" w:eastAsia="黑体" w:hAnsi="Arial"/>
          <w:b/>
          <w:bCs/>
          <w:sz w:val="28"/>
          <w:szCs w:val="28"/>
        </w:rPr>
      </w:pPr>
      <w:r>
        <w:rPr>
          <w:rFonts w:ascii="Arial" w:eastAsia="黑体" w:hAnsi="Arial" w:hint="eastAsia"/>
          <w:b/>
          <w:bCs/>
          <w:sz w:val="28"/>
          <w:szCs w:val="28"/>
        </w:rPr>
        <w:lastRenderedPageBreak/>
        <w:t>人文与社会科学学院资料验收表（大作业）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385"/>
        <w:gridCol w:w="3681"/>
        <w:gridCol w:w="736"/>
        <w:gridCol w:w="1872"/>
      </w:tblGrid>
      <w:tr w:rsidR="00D908FB" w14:paraId="34B1C36B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43BBF8F0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6289" w:type="dxa"/>
            <w:gridSpan w:val="3"/>
            <w:vAlign w:val="center"/>
          </w:tcPr>
          <w:p w14:paraId="1D49D65F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205BE389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22A2AF99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班级</w:t>
            </w:r>
          </w:p>
        </w:tc>
        <w:tc>
          <w:tcPr>
            <w:tcW w:w="6289" w:type="dxa"/>
            <w:gridSpan w:val="3"/>
            <w:vAlign w:val="center"/>
          </w:tcPr>
          <w:p w14:paraId="56373E3F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302A4221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0034C0C9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授课教师</w:t>
            </w:r>
          </w:p>
        </w:tc>
        <w:tc>
          <w:tcPr>
            <w:tcW w:w="6289" w:type="dxa"/>
            <w:gridSpan w:val="3"/>
            <w:vAlign w:val="center"/>
          </w:tcPr>
          <w:p w14:paraId="02D49379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67F072AC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6037C48A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验收人</w:t>
            </w:r>
          </w:p>
        </w:tc>
        <w:tc>
          <w:tcPr>
            <w:tcW w:w="6289" w:type="dxa"/>
            <w:gridSpan w:val="3"/>
            <w:vAlign w:val="center"/>
          </w:tcPr>
          <w:p w14:paraId="567BD6E8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681E8D3C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0E6C1C03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验收时间</w:t>
            </w:r>
          </w:p>
        </w:tc>
        <w:tc>
          <w:tcPr>
            <w:tcW w:w="6289" w:type="dxa"/>
            <w:gridSpan w:val="3"/>
            <w:vAlign w:val="center"/>
          </w:tcPr>
          <w:p w14:paraId="647B454D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753676F4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771D3712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验收内容</w:t>
            </w:r>
          </w:p>
        </w:tc>
        <w:tc>
          <w:tcPr>
            <w:tcW w:w="3681" w:type="dxa"/>
            <w:vAlign w:val="center"/>
          </w:tcPr>
          <w:p w14:paraId="36D6AC8B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要 求</w:t>
            </w:r>
          </w:p>
        </w:tc>
        <w:tc>
          <w:tcPr>
            <w:tcW w:w="736" w:type="dxa"/>
            <w:vAlign w:val="center"/>
          </w:tcPr>
          <w:p w14:paraId="64A625D6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结果</w:t>
            </w:r>
          </w:p>
        </w:tc>
        <w:tc>
          <w:tcPr>
            <w:tcW w:w="1872" w:type="dxa"/>
            <w:vAlign w:val="center"/>
          </w:tcPr>
          <w:p w14:paraId="55067EAC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说明</w:t>
            </w:r>
          </w:p>
        </w:tc>
      </w:tr>
      <w:tr w:rsidR="00D908FB" w14:paraId="3BF5A913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457E731D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资料存放盒</w:t>
            </w:r>
          </w:p>
        </w:tc>
        <w:tc>
          <w:tcPr>
            <w:tcW w:w="3681" w:type="dxa"/>
            <w:vAlign w:val="center"/>
          </w:tcPr>
          <w:p w14:paraId="1F12FEC5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侧边标识规范</w:t>
            </w:r>
          </w:p>
        </w:tc>
        <w:tc>
          <w:tcPr>
            <w:tcW w:w="736" w:type="dxa"/>
            <w:vAlign w:val="center"/>
          </w:tcPr>
          <w:p w14:paraId="36C4A03C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30440161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55959B86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5A6418A4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大作业成果</w:t>
            </w:r>
          </w:p>
        </w:tc>
        <w:tc>
          <w:tcPr>
            <w:tcW w:w="3681" w:type="dxa"/>
            <w:vAlign w:val="center"/>
          </w:tcPr>
          <w:p w14:paraId="4D122425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封面有成绩及教师签字</w:t>
            </w:r>
          </w:p>
          <w:p w14:paraId="4C016DBE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成果中有批改痕迹</w:t>
            </w:r>
          </w:p>
          <w:p w14:paraId="6DDBE4BE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成果最后有总结的评语，应结合该成果指明成绩评定依据，不空泛</w:t>
            </w:r>
          </w:p>
        </w:tc>
        <w:tc>
          <w:tcPr>
            <w:tcW w:w="736" w:type="dxa"/>
            <w:vAlign w:val="center"/>
          </w:tcPr>
          <w:p w14:paraId="27E33B3F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53649ADB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3F438D91" w14:textId="77777777" w:rsidTr="00217988">
        <w:trPr>
          <w:trHeight w:val="454"/>
          <w:jc w:val="center"/>
        </w:trPr>
        <w:tc>
          <w:tcPr>
            <w:tcW w:w="830" w:type="dxa"/>
            <w:vMerge w:val="restart"/>
            <w:vAlign w:val="center"/>
          </w:tcPr>
          <w:p w14:paraId="677C46F5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1385" w:type="dxa"/>
            <w:vAlign w:val="center"/>
          </w:tcPr>
          <w:p w14:paraId="25BB18B2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装订</w:t>
            </w:r>
          </w:p>
        </w:tc>
        <w:tc>
          <w:tcPr>
            <w:tcW w:w="3681" w:type="dxa"/>
            <w:vAlign w:val="center"/>
          </w:tcPr>
          <w:p w14:paraId="15AF2987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封面填写完整</w:t>
            </w:r>
          </w:p>
          <w:p w14:paraId="7BD8D0BE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各附件装订顺序正确</w:t>
            </w:r>
          </w:p>
        </w:tc>
        <w:tc>
          <w:tcPr>
            <w:tcW w:w="736" w:type="dxa"/>
            <w:vAlign w:val="center"/>
          </w:tcPr>
          <w:p w14:paraId="47CD0BC6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2049836C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5856B3F3" w14:textId="77777777" w:rsidTr="00217988">
        <w:trPr>
          <w:trHeight w:val="454"/>
          <w:jc w:val="center"/>
        </w:trPr>
        <w:tc>
          <w:tcPr>
            <w:tcW w:w="830" w:type="dxa"/>
            <w:vMerge/>
            <w:vAlign w:val="center"/>
          </w:tcPr>
          <w:p w14:paraId="1D9ACA85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65817CC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成绩单</w:t>
            </w:r>
          </w:p>
        </w:tc>
        <w:tc>
          <w:tcPr>
            <w:tcW w:w="3681" w:type="dxa"/>
            <w:vAlign w:val="center"/>
          </w:tcPr>
          <w:p w14:paraId="0C95D1E4" w14:textId="397C6E31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应有教师和系部主任签字，及人文与社会科学学院印章</w:t>
            </w:r>
          </w:p>
        </w:tc>
        <w:tc>
          <w:tcPr>
            <w:tcW w:w="736" w:type="dxa"/>
            <w:vAlign w:val="center"/>
          </w:tcPr>
          <w:p w14:paraId="6AA1D711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5DC48CB4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2FC84DCB" w14:textId="77777777" w:rsidTr="00217988">
        <w:trPr>
          <w:trHeight w:val="454"/>
          <w:jc w:val="center"/>
        </w:trPr>
        <w:tc>
          <w:tcPr>
            <w:tcW w:w="830" w:type="dxa"/>
            <w:vMerge/>
            <w:vAlign w:val="center"/>
          </w:tcPr>
          <w:p w14:paraId="114253F6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89BC050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成绩分析</w:t>
            </w:r>
          </w:p>
        </w:tc>
        <w:tc>
          <w:tcPr>
            <w:tcW w:w="3681" w:type="dxa"/>
            <w:vAlign w:val="center"/>
          </w:tcPr>
          <w:p w14:paraId="4A2D7C87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填写完整</w:t>
            </w:r>
          </w:p>
          <w:p w14:paraId="4E0F1B1D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应从学生和教师两个角度进行，总结经验或查找原因，不空泛</w:t>
            </w:r>
          </w:p>
          <w:p w14:paraId="348FF9BC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应有教师签字</w:t>
            </w:r>
          </w:p>
        </w:tc>
        <w:tc>
          <w:tcPr>
            <w:tcW w:w="736" w:type="dxa"/>
            <w:vAlign w:val="center"/>
          </w:tcPr>
          <w:p w14:paraId="126C5EBE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627B5066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06D247CE" w14:textId="77777777" w:rsidTr="00217988">
        <w:trPr>
          <w:trHeight w:val="454"/>
          <w:jc w:val="center"/>
        </w:trPr>
        <w:tc>
          <w:tcPr>
            <w:tcW w:w="830" w:type="dxa"/>
            <w:vMerge/>
            <w:vAlign w:val="center"/>
          </w:tcPr>
          <w:p w14:paraId="325D3E70" w14:textId="77777777" w:rsidR="00D908FB" w:rsidRDefault="00D908FB">
            <w:pPr>
              <w:tabs>
                <w:tab w:val="left" w:pos="180"/>
              </w:tabs>
              <w:ind w:leftChars="50" w:left="105"/>
              <w:jc w:val="left"/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E31126C" w14:textId="77777777" w:rsidR="00D908FB" w:rsidRDefault="00E25EC1">
            <w:pPr>
              <w:tabs>
                <w:tab w:val="left" w:pos="180"/>
              </w:tabs>
              <w:ind w:leftChars="50" w:left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</w:t>
            </w:r>
          </w:p>
        </w:tc>
        <w:tc>
          <w:tcPr>
            <w:tcW w:w="3681" w:type="dxa"/>
            <w:vAlign w:val="center"/>
          </w:tcPr>
          <w:p w14:paraId="7B9C9ADD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应包含任务书</w:t>
            </w:r>
          </w:p>
        </w:tc>
        <w:tc>
          <w:tcPr>
            <w:tcW w:w="736" w:type="dxa"/>
            <w:vAlign w:val="center"/>
          </w:tcPr>
          <w:p w14:paraId="41EE0420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63211292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735F5D0E" w14:textId="77777777" w:rsidTr="00217988">
        <w:trPr>
          <w:trHeight w:val="454"/>
          <w:jc w:val="center"/>
        </w:trPr>
        <w:tc>
          <w:tcPr>
            <w:tcW w:w="830" w:type="dxa"/>
            <w:vMerge/>
            <w:vAlign w:val="center"/>
          </w:tcPr>
          <w:p w14:paraId="35577ABC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80C59EE" w14:textId="674850F2" w:rsidR="00D908FB" w:rsidRDefault="00951DF4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调研报告</w:t>
            </w:r>
          </w:p>
        </w:tc>
        <w:tc>
          <w:tcPr>
            <w:tcW w:w="3681" w:type="dxa"/>
            <w:vAlign w:val="center"/>
          </w:tcPr>
          <w:p w14:paraId="0CE30549" w14:textId="2A143FB3" w:rsidR="00D908FB" w:rsidRDefault="00217988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应包含调研报告</w:t>
            </w:r>
          </w:p>
        </w:tc>
        <w:tc>
          <w:tcPr>
            <w:tcW w:w="736" w:type="dxa"/>
            <w:vAlign w:val="center"/>
          </w:tcPr>
          <w:p w14:paraId="7C4E84E0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6B4C90E4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7FAB4266" w14:textId="77777777" w:rsidTr="00217988">
        <w:trPr>
          <w:trHeight w:val="454"/>
          <w:jc w:val="center"/>
        </w:trPr>
        <w:tc>
          <w:tcPr>
            <w:tcW w:w="830" w:type="dxa"/>
            <w:vMerge/>
            <w:vAlign w:val="center"/>
          </w:tcPr>
          <w:p w14:paraId="2C81E763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E9679D7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平时成绩</w:t>
            </w:r>
          </w:p>
        </w:tc>
        <w:tc>
          <w:tcPr>
            <w:tcW w:w="3681" w:type="dxa"/>
            <w:vAlign w:val="center"/>
          </w:tcPr>
          <w:p w14:paraId="3DCCDB69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应有教师签字</w:t>
            </w:r>
          </w:p>
          <w:p w14:paraId="770A2EB9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不能用铅笔填写</w:t>
            </w:r>
          </w:p>
          <w:p w14:paraId="5CAF5868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应列出平时成绩各项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如考勤、课堂表现和作业等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组成，每个学生各项得分</w:t>
            </w:r>
          </w:p>
        </w:tc>
        <w:tc>
          <w:tcPr>
            <w:tcW w:w="736" w:type="dxa"/>
            <w:vAlign w:val="center"/>
          </w:tcPr>
          <w:p w14:paraId="4DDF6885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0EB98EE3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7979D986" w14:textId="77777777" w:rsidTr="00217988">
        <w:trPr>
          <w:trHeight w:val="454"/>
          <w:jc w:val="center"/>
        </w:trPr>
        <w:tc>
          <w:tcPr>
            <w:tcW w:w="2215" w:type="dxa"/>
            <w:gridSpan w:val="2"/>
            <w:vAlign w:val="center"/>
          </w:tcPr>
          <w:p w14:paraId="681F3C23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电子文件的存档</w:t>
            </w:r>
          </w:p>
        </w:tc>
        <w:tc>
          <w:tcPr>
            <w:tcW w:w="3681" w:type="dxa"/>
            <w:vAlign w:val="center"/>
          </w:tcPr>
          <w:p w14:paraId="1152F8F0" w14:textId="5DFCA6BC" w:rsidR="00D908FB" w:rsidRDefault="00E25EC1" w:rsidP="00217988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应该在系部将大作业任务书和</w:t>
            </w:r>
            <w:r w:rsidR="00217988">
              <w:rPr>
                <w:rFonts w:hint="eastAsia"/>
                <w:szCs w:val="21"/>
              </w:rPr>
              <w:t>调研报告</w:t>
            </w:r>
            <w:r>
              <w:rPr>
                <w:rFonts w:hint="eastAsia"/>
                <w:szCs w:val="21"/>
              </w:rPr>
              <w:t>电子文件存档</w:t>
            </w:r>
          </w:p>
        </w:tc>
        <w:tc>
          <w:tcPr>
            <w:tcW w:w="736" w:type="dxa"/>
            <w:vAlign w:val="center"/>
          </w:tcPr>
          <w:p w14:paraId="3724CA15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196958A1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</w:tbl>
    <w:p w14:paraId="529ADCFE" w14:textId="77777777" w:rsidR="00D908FB" w:rsidRDefault="00E25EC1">
      <w:pPr>
        <w:ind w:leftChars="50" w:left="105" w:firstLineChars="200" w:firstLine="420"/>
        <w:rPr>
          <w:sz w:val="24"/>
        </w:rPr>
      </w:pPr>
      <w:r>
        <w:rPr>
          <w:rFonts w:ascii="楷体_GB2312" w:eastAsia="楷体_GB2312" w:hint="eastAsia"/>
          <w:szCs w:val="21"/>
        </w:rPr>
        <w:t>说明：验收人在审查结果栏画“</w:t>
      </w:r>
      <w:r>
        <w:rPr>
          <w:rFonts w:ascii="楷体_GB2312" w:eastAsia="楷体_GB2312" w:hAnsi="宋体" w:hint="eastAsia"/>
          <w:szCs w:val="21"/>
        </w:rPr>
        <w:t>√</w:t>
      </w:r>
      <w:r>
        <w:rPr>
          <w:rFonts w:ascii="楷体_GB2312" w:eastAsia="楷体_GB2312" w:hint="eastAsia"/>
          <w:szCs w:val="21"/>
        </w:rPr>
        <w:t>”来表示此项考核指标合格；画“</w:t>
      </w:r>
      <w:r>
        <w:rPr>
          <w:rFonts w:ascii="楷体_GB2312" w:eastAsia="楷体_GB2312" w:hAnsi="宋体" w:hint="eastAsia"/>
          <w:szCs w:val="21"/>
        </w:rPr>
        <w:t>×</w:t>
      </w:r>
      <w:r>
        <w:rPr>
          <w:rFonts w:ascii="楷体_GB2312" w:eastAsia="楷体_GB2312" w:hint="eastAsia"/>
          <w:szCs w:val="21"/>
        </w:rPr>
        <w:t>”表示此项考核指标不合格，同时在说明栏填写原因。</w:t>
      </w:r>
    </w:p>
    <w:p w14:paraId="1A1CEB18" w14:textId="77777777" w:rsidR="00D908FB" w:rsidRDefault="00E25EC1">
      <w:pPr>
        <w:keepNext/>
        <w:keepLines/>
        <w:spacing w:before="120" w:after="120" w:line="377" w:lineRule="auto"/>
        <w:ind w:leftChars="50" w:left="105"/>
        <w:jc w:val="left"/>
        <w:outlineLvl w:val="3"/>
        <w:rPr>
          <w:rFonts w:ascii="Arial" w:eastAsia="黑体" w:hAnsi="Arial"/>
          <w:b/>
          <w:bCs/>
          <w:color w:val="FF0000"/>
          <w:sz w:val="24"/>
          <w:szCs w:val="28"/>
        </w:rPr>
      </w:pPr>
      <w:r>
        <w:rPr>
          <w:rFonts w:ascii="Arial" w:eastAsia="黑体" w:hAnsi="Arial"/>
          <w:b/>
          <w:bCs/>
          <w:color w:val="FF0000"/>
          <w:sz w:val="24"/>
          <w:szCs w:val="28"/>
        </w:rPr>
        <w:br w:type="page"/>
      </w:r>
    </w:p>
    <w:p w14:paraId="3245AE81" w14:textId="088E987C" w:rsidR="00D908FB" w:rsidRDefault="00E25EC1">
      <w:pPr>
        <w:keepNext/>
        <w:keepLines/>
        <w:spacing w:before="120" w:after="120" w:line="377" w:lineRule="auto"/>
        <w:ind w:leftChars="50" w:left="105"/>
        <w:jc w:val="center"/>
        <w:outlineLvl w:val="3"/>
        <w:rPr>
          <w:rFonts w:ascii="Arial" w:eastAsia="黑体" w:hAnsi="Arial"/>
          <w:b/>
          <w:bCs/>
          <w:sz w:val="28"/>
          <w:szCs w:val="28"/>
        </w:rPr>
      </w:pPr>
      <w:r>
        <w:rPr>
          <w:rFonts w:ascii="Arial" w:eastAsia="黑体" w:hAnsi="Arial" w:hint="eastAsia"/>
          <w:b/>
          <w:bCs/>
          <w:sz w:val="28"/>
          <w:szCs w:val="28"/>
        </w:rPr>
        <w:lastRenderedPageBreak/>
        <w:t>人文与社会科学学院资料验收表（结课论文）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415"/>
        <w:gridCol w:w="3681"/>
        <w:gridCol w:w="736"/>
        <w:gridCol w:w="1873"/>
      </w:tblGrid>
      <w:tr w:rsidR="00D908FB" w14:paraId="5BA86B00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36444E3A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课程名称</w:t>
            </w:r>
          </w:p>
        </w:tc>
        <w:tc>
          <w:tcPr>
            <w:tcW w:w="6290" w:type="dxa"/>
            <w:gridSpan w:val="3"/>
            <w:vAlign w:val="center"/>
          </w:tcPr>
          <w:p w14:paraId="7579C5DB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1169619B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671DD65C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班级</w:t>
            </w:r>
          </w:p>
        </w:tc>
        <w:tc>
          <w:tcPr>
            <w:tcW w:w="6290" w:type="dxa"/>
            <w:gridSpan w:val="3"/>
            <w:vAlign w:val="center"/>
          </w:tcPr>
          <w:p w14:paraId="7EB56ED2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3C695B14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12D23FC4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授课教师</w:t>
            </w:r>
          </w:p>
        </w:tc>
        <w:tc>
          <w:tcPr>
            <w:tcW w:w="6290" w:type="dxa"/>
            <w:gridSpan w:val="3"/>
            <w:vAlign w:val="center"/>
          </w:tcPr>
          <w:p w14:paraId="26E50E7B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6ED05AE3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30D7D24D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验收人</w:t>
            </w:r>
          </w:p>
        </w:tc>
        <w:tc>
          <w:tcPr>
            <w:tcW w:w="6290" w:type="dxa"/>
            <w:gridSpan w:val="3"/>
            <w:vAlign w:val="center"/>
          </w:tcPr>
          <w:p w14:paraId="62ABAB1D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74D07C18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4A3BB11F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验收时间</w:t>
            </w:r>
          </w:p>
        </w:tc>
        <w:tc>
          <w:tcPr>
            <w:tcW w:w="6290" w:type="dxa"/>
            <w:gridSpan w:val="3"/>
            <w:vAlign w:val="center"/>
          </w:tcPr>
          <w:p w14:paraId="6F06D96F" w14:textId="77777777" w:rsidR="00D908FB" w:rsidRDefault="00D908FB">
            <w:pPr>
              <w:ind w:leftChars="50" w:left="105"/>
              <w:jc w:val="center"/>
            </w:pPr>
          </w:p>
        </w:tc>
      </w:tr>
      <w:tr w:rsidR="00D908FB" w14:paraId="50D46C5F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7D359FD3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验收内容</w:t>
            </w:r>
          </w:p>
        </w:tc>
        <w:tc>
          <w:tcPr>
            <w:tcW w:w="3681" w:type="dxa"/>
            <w:vAlign w:val="center"/>
          </w:tcPr>
          <w:p w14:paraId="0D414C47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要 求</w:t>
            </w:r>
          </w:p>
        </w:tc>
        <w:tc>
          <w:tcPr>
            <w:tcW w:w="736" w:type="dxa"/>
            <w:vAlign w:val="center"/>
          </w:tcPr>
          <w:p w14:paraId="1D18058E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结果</w:t>
            </w:r>
          </w:p>
        </w:tc>
        <w:tc>
          <w:tcPr>
            <w:tcW w:w="1873" w:type="dxa"/>
            <w:vAlign w:val="center"/>
          </w:tcPr>
          <w:p w14:paraId="3D99D02F" w14:textId="77777777" w:rsidR="00D908FB" w:rsidRDefault="00E25EC1">
            <w:pPr>
              <w:ind w:leftChars="50" w:left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说明</w:t>
            </w:r>
          </w:p>
        </w:tc>
      </w:tr>
      <w:tr w:rsidR="00D908FB" w14:paraId="5D922579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004E556D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资料存放盒</w:t>
            </w:r>
          </w:p>
        </w:tc>
        <w:tc>
          <w:tcPr>
            <w:tcW w:w="3681" w:type="dxa"/>
            <w:vAlign w:val="center"/>
          </w:tcPr>
          <w:p w14:paraId="582FF310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侧边标识规范</w:t>
            </w:r>
          </w:p>
        </w:tc>
        <w:tc>
          <w:tcPr>
            <w:tcW w:w="736" w:type="dxa"/>
            <w:vAlign w:val="center"/>
          </w:tcPr>
          <w:p w14:paraId="428C9D0F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14:paraId="27720E0F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3983476C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4AB46C7F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结课论文成果</w:t>
            </w:r>
          </w:p>
        </w:tc>
        <w:tc>
          <w:tcPr>
            <w:tcW w:w="3681" w:type="dxa"/>
            <w:vAlign w:val="center"/>
          </w:tcPr>
          <w:p w14:paraId="06B3204D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封面有成绩及教师签字</w:t>
            </w:r>
          </w:p>
          <w:p w14:paraId="20EAED7C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成果中有批改痕迹</w:t>
            </w:r>
          </w:p>
          <w:p w14:paraId="6FA57AC5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成果最后有总结的评语，应结合该成果指明成绩评定依据，不空泛</w:t>
            </w:r>
          </w:p>
        </w:tc>
        <w:tc>
          <w:tcPr>
            <w:tcW w:w="736" w:type="dxa"/>
            <w:vAlign w:val="center"/>
          </w:tcPr>
          <w:p w14:paraId="3A63D7C5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14:paraId="23597251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641C6172" w14:textId="77777777">
        <w:trPr>
          <w:trHeight w:val="454"/>
          <w:jc w:val="center"/>
        </w:trPr>
        <w:tc>
          <w:tcPr>
            <w:tcW w:w="799" w:type="dxa"/>
            <w:vMerge w:val="restart"/>
            <w:vAlign w:val="center"/>
          </w:tcPr>
          <w:p w14:paraId="7C57C456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1415" w:type="dxa"/>
            <w:vAlign w:val="center"/>
          </w:tcPr>
          <w:p w14:paraId="4E1409BB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装订</w:t>
            </w:r>
          </w:p>
        </w:tc>
        <w:tc>
          <w:tcPr>
            <w:tcW w:w="3681" w:type="dxa"/>
            <w:vAlign w:val="center"/>
          </w:tcPr>
          <w:p w14:paraId="71C639C0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封面填写完整</w:t>
            </w:r>
          </w:p>
          <w:p w14:paraId="5CA26D64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各附件装订顺序正确</w:t>
            </w:r>
          </w:p>
        </w:tc>
        <w:tc>
          <w:tcPr>
            <w:tcW w:w="736" w:type="dxa"/>
            <w:vAlign w:val="center"/>
          </w:tcPr>
          <w:p w14:paraId="5E4B6BDE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14:paraId="0E761BFD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0C43775E" w14:textId="77777777">
        <w:trPr>
          <w:trHeight w:val="454"/>
          <w:jc w:val="center"/>
        </w:trPr>
        <w:tc>
          <w:tcPr>
            <w:tcW w:w="799" w:type="dxa"/>
            <w:vMerge/>
            <w:vAlign w:val="center"/>
          </w:tcPr>
          <w:p w14:paraId="2FD33685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4DF5991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成绩单</w:t>
            </w:r>
          </w:p>
        </w:tc>
        <w:tc>
          <w:tcPr>
            <w:tcW w:w="3681" w:type="dxa"/>
            <w:vAlign w:val="center"/>
          </w:tcPr>
          <w:p w14:paraId="177BF3EF" w14:textId="7977596F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应有教师和系部主任签字，及人文与社会科学学院印章</w:t>
            </w:r>
          </w:p>
        </w:tc>
        <w:tc>
          <w:tcPr>
            <w:tcW w:w="736" w:type="dxa"/>
            <w:vAlign w:val="center"/>
          </w:tcPr>
          <w:p w14:paraId="0949CCA7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14:paraId="6F3CD850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0545B375" w14:textId="77777777">
        <w:trPr>
          <w:trHeight w:val="454"/>
          <w:jc w:val="center"/>
        </w:trPr>
        <w:tc>
          <w:tcPr>
            <w:tcW w:w="799" w:type="dxa"/>
            <w:vMerge/>
            <w:vAlign w:val="center"/>
          </w:tcPr>
          <w:p w14:paraId="1346FFD5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5D14813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成绩分析</w:t>
            </w:r>
          </w:p>
        </w:tc>
        <w:tc>
          <w:tcPr>
            <w:tcW w:w="3681" w:type="dxa"/>
            <w:vAlign w:val="center"/>
          </w:tcPr>
          <w:p w14:paraId="68C6D57F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填写完整</w:t>
            </w:r>
          </w:p>
          <w:p w14:paraId="2EF945C0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应从学生和教师两个角度进行，总结经验或查找原因，不空泛</w:t>
            </w:r>
          </w:p>
          <w:p w14:paraId="2BF59DB5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应有教师签字</w:t>
            </w:r>
          </w:p>
        </w:tc>
        <w:tc>
          <w:tcPr>
            <w:tcW w:w="736" w:type="dxa"/>
            <w:vAlign w:val="center"/>
          </w:tcPr>
          <w:p w14:paraId="08B0031F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14:paraId="637471FC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604EFCFD" w14:textId="77777777">
        <w:trPr>
          <w:trHeight w:val="454"/>
          <w:jc w:val="center"/>
        </w:trPr>
        <w:tc>
          <w:tcPr>
            <w:tcW w:w="799" w:type="dxa"/>
            <w:vMerge/>
            <w:vAlign w:val="center"/>
          </w:tcPr>
          <w:p w14:paraId="5E0239FD" w14:textId="77777777" w:rsidR="00D908FB" w:rsidRDefault="00D908FB">
            <w:pPr>
              <w:tabs>
                <w:tab w:val="left" w:pos="180"/>
              </w:tabs>
              <w:ind w:leftChars="50" w:left="105"/>
              <w:jc w:val="left"/>
              <w:rPr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6777861" w14:textId="77777777" w:rsidR="00D908FB" w:rsidRDefault="00E25EC1">
            <w:pPr>
              <w:tabs>
                <w:tab w:val="left" w:pos="180"/>
              </w:tabs>
              <w:ind w:leftChars="50" w:left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</w:t>
            </w:r>
          </w:p>
        </w:tc>
        <w:tc>
          <w:tcPr>
            <w:tcW w:w="3681" w:type="dxa"/>
            <w:vAlign w:val="center"/>
          </w:tcPr>
          <w:p w14:paraId="0051D013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应包含任务书</w:t>
            </w:r>
          </w:p>
        </w:tc>
        <w:tc>
          <w:tcPr>
            <w:tcW w:w="736" w:type="dxa"/>
            <w:vAlign w:val="center"/>
          </w:tcPr>
          <w:p w14:paraId="5DA80A2B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14:paraId="129B0657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20AEB5AF" w14:textId="77777777">
        <w:trPr>
          <w:trHeight w:val="454"/>
          <w:jc w:val="center"/>
        </w:trPr>
        <w:tc>
          <w:tcPr>
            <w:tcW w:w="799" w:type="dxa"/>
            <w:vMerge/>
            <w:vAlign w:val="center"/>
          </w:tcPr>
          <w:p w14:paraId="514C5764" w14:textId="77777777" w:rsidR="00D908FB" w:rsidRDefault="00D908FB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8C17D3A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平时成绩</w:t>
            </w:r>
          </w:p>
        </w:tc>
        <w:tc>
          <w:tcPr>
            <w:tcW w:w="3681" w:type="dxa"/>
            <w:vAlign w:val="center"/>
          </w:tcPr>
          <w:p w14:paraId="31EE1B79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应有教师签字</w:t>
            </w:r>
          </w:p>
          <w:p w14:paraId="16A0BF1C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不能用铅笔填写</w:t>
            </w:r>
          </w:p>
          <w:p w14:paraId="2FD059F5" w14:textId="77777777" w:rsidR="00D908FB" w:rsidRDefault="00E25EC1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应列出平时成绩各项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如考勤、课堂表现和作业等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组成，每个学生各项得分</w:t>
            </w:r>
          </w:p>
        </w:tc>
        <w:tc>
          <w:tcPr>
            <w:tcW w:w="736" w:type="dxa"/>
            <w:vAlign w:val="center"/>
          </w:tcPr>
          <w:p w14:paraId="6717DC1A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14:paraId="1963B1F5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  <w:tr w:rsidR="00D908FB" w14:paraId="14DDE020" w14:textId="77777777">
        <w:trPr>
          <w:trHeight w:val="454"/>
          <w:jc w:val="center"/>
        </w:trPr>
        <w:tc>
          <w:tcPr>
            <w:tcW w:w="2214" w:type="dxa"/>
            <w:gridSpan w:val="2"/>
            <w:vAlign w:val="center"/>
          </w:tcPr>
          <w:p w14:paraId="697CBE75" w14:textId="77777777" w:rsidR="00D908FB" w:rsidRDefault="00E25EC1">
            <w:pPr>
              <w:tabs>
                <w:tab w:val="left" w:pos="180"/>
              </w:tabs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电子文件的存档</w:t>
            </w:r>
          </w:p>
        </w:tc>
        <w:tc>
          <w:tcPr>
            <w:tcW w:w="3681" w:type="dxa"/>
            <w:vAlign w:val="center"/>
          </w:tcPr>
          <w:p w14:paraId="71A37E12" w14:textId="040BACF0" w:rsidR="00D908FB" w:rsidRDefault="00E25EC1" w:rsidP="003C2460">
            <w:pPr>
              <w:numPr>
                <w:ilvl w:val="2"/>
                <w:numId w:val="1"/>
              </w:numPr>
              <w:tabs>
                <w:tab w:val="clear" w:pos="1740"/>
                <w:tab w:val="left" w:pos="0"/>
              </w:tabs>
              <w:ind w:leftChars="50" w:left="269" w:hanging="1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应该在系部将结课论文任务书和总结电子文件存档</w:t>
            </w:r>
          </w:p>
        </w:tc>
        <w:tc>
          <w:tcPr>
            <w:tcW w:w="736" w:type="dxa"/>
            <w:vAlign w:val="center"/>
          </w:tcPr>
          <w:p w14:paraId="28286423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14:paraId="30966643" w14:textId="77777777" w:rsidR="00D908FB" w:rsidRDefault="00D908FB">
            <w:pPr>
              <w:ind w:leftChars="50" w:left="105"/>
              <w:rPr>
                <w:szCs w:val="21"/>
              </w:rPr>
            </w:pPr>
          </w:p>
        </w:tc>
      </w:tr>
    </w:tbl>
    <w:p w14:paraId="1EEBDF8D" w14:textId="77777777" w:rsidR="00D908FB" w:rsidRDefault="00E25EC1">
      <w:pPr>
        <w:spacing w:line="360" w:lineRule="auto"/>
        <w:ind w:leftChars="50" w:left="105" w:firstLineChars="200" w:firstLine="42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说明：验收人在审查结果栏画“</w:t>
      </w:r>
      <w:r>
        <w:rPr>
          <w:rFonts w:ascii="楷体_GB2312" w:eastAsia="楷体_GB2312" w:hAnsi="宋体" w:hint="eastAsia"/>
          <w:szCs w:val="21"/>
        </w:rPr>
        <w:t>√</w:t>
      </w:r>
      <w:r>
        <w:rPr>
          <w:rFonts w:ascii="楷体_GB2312" w:eastAsia="楷体_GB2312" w:hint="eastAsia"/>
          <w:szCs w:val="21"/>
        </w:rPr>
        <w:t>”来表示此项考核指标合格；画“</w:t>
      </w:r>
      <w:r>
        <w:rPr>
          <w:rFonts w:ascii="楷体_GB2312" w:eastAsia="楷体_GB2312" w:hAnsi="宋体" w:hint="eastAsia"/>
          <w:szCs w:val="21"/>
        </w:rPr>
        <w:t>×</w:t>
      </w:r>
      <w:r>
        <w:rPr>
          <w:rFonts w:ascii="楷体_GB2312" w:eastAsia="楷体_GB2312" w:hint="eastAsia"/>
          <w:szCs w:val="21"/>
        </w:rPr>
        <w:t>”表示此项考核指标不合格，同时在说明栏填写原因。</w:t>
      </w:r>
    </w:p>
    <w:p w14:paraId="59EBF957" w14:textId="77777777" w:rsidR="00D908FB" w:rsidRDefault="00D908FB">
      <w:pPr>
        <w:ind w:leftChars="50" w:left="105"/>
      </w:pPr>
    </w:p>
    <w:sectPr w:rsidR="00D908FB" w:rsidSect="00B9748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088DF" w14:textId="77777777" w:rsidR="00FA527C" w:rsidRDefault="00FA527C" w:rsidP="00F971B7">
      <w:r>
        <w:separator/>
      </w:r>
    </w:p>
  </w:endnote>
  <w:endnote w:type="continuationSeparator" w:id="0">
    <w:p w14:paraId="13676AD9" w14:textId="77777777" w:rsidR="00FA527C" w:rsidRDefault="00FA527C" w:rsidP="00F9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C39D5" w14:textId="77777777" w:rsidR="00FA527C" w:rsidRDefault="00FA527C" w:rsidP="00F971B7">
      <w:r>
        <w:separator/>
      </w:r>
    </w:p>
  </w:footnote>
  <w:footnote w:type="continuationSeparator" w:id="0">
    <w:p w14:paraId="711E15FB" w14:textId="77777777" w:rsidR="00FA527C" w:rsidRDefault="00FA527C" w:rsidP="00F9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27E3"/>
    <w:multiLevelType w:val="multilevel"/>
    <w:tmpl w:val="358727E3"/>
    <w:lvl w:ilvl="0">
      <w:start w:val="1"/>
      <w:numFmt w:val="japaneseCounting"/>
      <w:lvlText w:val="%1、"/>
      <w:lvlJc w:val="left"/>
      <w:pPr>
        <w:tabs>
          <w:tab w:val="left" w:pos="4308"/>
        </w:tabs>
        <w:ind w:left="4308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2">
      <w:start w:val="1"/>
      <w:numFmt w:val="bullet"/>
      <w:lvlText w:val="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OTcwNTM3NmMwMjZhMjMwMzBiNDgyMzI0MzM2ZDIifQ=="/>
  </w:docVars>
  <w:rsids>
    <w:rsidRoot w:val="587B6F28"/>
    <w:rsid w:val="00076FF9"/>
    <w:rsid w:val="0011351C"/>
    <w:rsid w:val="00217988"/>
    <w:rsid w:val="003A1827"/>
    <w:rsid w:val="003C2460"/>
    <w:rsid w:val="00833F38"/>
    <w:rsid w:val="00951DF4"/>
    <w:rsid w:val="009D5CAC"/>
    <w:rsid w:val="00B9748B"/>
    <w:rsid w:val="00C27BBB"/>
    <w:rsid w:val="00D908FB"/>
    <w:rsid w:val="00DF265E"/>
    <w:rsid w:val="00E25EC1"/>
    <w:rsid w:val="00E531EE"/>
    <w:rsid w:val="00E9294F"/>
    <w:rsid w:val="00F971B7"/>
    <w:rsid w:val="00FA527C"/>
    <w:rsid w:val="00FD3E02"/>
    <w:rsid w:val="01405F4E"/>
    <w:rsid w:val="0BA34BB2"/>
    <w:rsid w:val="17605689"/>
    <w:rsid w:val="1DBA56F0"/>
    <w:rsid w:val="1E256308"/>
    <w:rsid w:val="3ADC0DE4"/>
    <w:rsid w:val="3AFD443D"/>
    <w:rsid w:val="437B0A52"/>
    <w:rsid w:val="48795291"/>
    <w:rsid w:val="587B6F28"/>
    <w:rsid w:val="58925971"/>
    <w:rsid w:val="608D6D84"/>
    <w:rsid w:val="61BD7BD2"/>
    <w:rsid w:val="652E1C5C"/>
    <w:rsid w:val="71213D1C"/>
    <w:rsid w:val="71EB6CAD"/>
    <w:rsid w:val="74911176"/>
    <w:rsid w:val="774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CC853"/>
  <w15:docId w15:val="{95F4AB17-C1C0-4A0D-AC1B-D06BD8DB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7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71B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97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71B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951DF4"/>
    <w:rPr>
      <w:sz w:val="18"/>
      <w:szCs w:val="18"/>
    </w:rPr>
  </w:style>
  <w:style w:type="character" w:customStyle="1" w:styleId="a8">
    <w:name w:val="批注框文本 字符"/>
    <w:basedOn w:val="a0"/>
    <w:link w:val="a7"/>
    <w:rsid w:val="00951D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邹邹</dc:creator>
  <cp:lastModifiedBy>LENOVO</cp:lastModifiedBy>
  <cp:revision>7</cp:revision>
  <cp:lastPrinted>2025-01-10T03:04:00Z</cp:lastPrinted>
  <dcterms:created xsi:type="dcterms:W3CDTF">2025-01-10T02:01:00Z</dcterms:created>
  <dcterms:modified xsi:type="dcterms:W3CDTF">2025-01-10T03:13:00Z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11F0DE75CDD3471D85862FD6A3697209_13</vt:lpwstr>
  </property>
</Properties>
</file>